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3eb4d9" w14:textId="93eb4d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22. </w:t>
      </w:r>
      <w:r w:rsidR="00807A7D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07A7D">
      <w:pPr>
        <w:jc w:val="center"/>
        <w:rPr>
          <w:rFonts w:cs="Arial"/>
          <w:b/>
        </w:rPr>
      </w:pPr>
      <w:r w:rsidRPr="00807A7D">
        <w:rPr>
          <w:rFonts w:cs="Arial"/>
          <w:b/>
        </w:rPr>
        <w:t>GEOKOP ADEMA j.d.o.o., OIB 27119001728, MBS 081173450, Zagreb, Heinzelova 15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="008A08CE" w:rsidP="004F3811" w:rsidRDefault="008A08CE">
      <w:pPr>
        <w:jc w:val="both"/>
        <w:rPr>
          <w:rFonts w:cs="Arial"/>
        </w:rPr>
      </w:pPr>
    </w:p>
    <w:p w:rsidRPr="00BE62FB" w:rsidR="008A08CE" w:rsidP="004F3811" w:rsidRDefault="008A08CE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07A7D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07A7D">
        <w:rPr>
          <w:rFonts w:cs="Arial"/>
        </w:rPr>
        <w:t xml:space="preserve">Za predlagatelja: </w:t>
      </w:r>
      <w:r w:rsidR="008A08CE">
        <w:rPr>
          <w:rFonts w:cs="Arial"/>
        </w:rPr>
        <w:t xml:space="preserve">Kristina Ivančić, ŽDO u Puli, prema punomoći koju predaje u spis.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A08CE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07A7D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807A7D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F2A29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F2A29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4F2A29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4F2A29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F2A29">
        <w:rPr>
          <w:rFonts w:cs="Arial"/>
        </w:rPr>
        <w:t>251</w:t>
      </w:r>
      <w:r w:rsidRPr="00BE62FB">
        <w:rPr>
          <w:rFonts w:cs="Arial"/>
        </w:rPr>
        <w:t xml:space="preserve"> dana u ukupnom iznosu od </w:t>
      </w:r>
      <w:r w:rsidR="004F2A29">
        <w:rPr>
          <w:rFonts w:cs="Arial"/>
        </w:rPr>
        <w:t xml:space="preserve">22.584,52 </w:t>
      </w:r>
      <w:r w:rsidRPr="00BE62FB">
        <w:rPr>
          <w:rFonts w:cs="Arial"/>
        </w:rPr>
        <w:t xml:space="preserve">kn. </w:t>
      </w:r>
      <w:r w:rsidR="00764C09">
        <w:rPr>
          <w:rFonts w:cs="Arial"/>
        </w:rPr>
        <w:t xml:space="preserve">Na današnji dan blokada iznosi 28.090,79 kn. </w:t>
      </w:r>
    </w:p>
    <w:p w:rsidR="00807A7D" w:rsidP="00807A7D" w:rsidRDefault="00807A7D">
      <w:pPr>
        <w:ind w:right="-288"/>
        <w:jc w:val="both"/>
        <w:rPr>
          <w:rFonts w:cs="Arial"/>
        </w:rPr>
      </w:pPr>
    </w:p>
    <w:p w:rsidR="00807A7D" w:rsidP="00807A7D" w:rsidRDefault="008A08CE">
      <w:pPr>
        <w:ind w:right="-288"/>
        <w:jc w:val="both"/>
        <w:rPr>
          <w:rFonts w:cs="Arial"/>
        </w:rPr>
      </w:pPr>
      <w:r>
        <w:rPr>
          <w:rFonts w:cs="Arial"/>
        </w:rPr>
        <w:tab/>
        <w:t>Pun.</w:t>
      </w:r>
      <w:r w:rsidR="00807A7D">
        <w:rPr>
          <w:rFonts w:cs="Arial"/>
        </w:rPr>
        <w:t xml:space="preserve"> predlagatelja ostaje u cijelosti kod prijedloga za otvaranjem stečajnog postupka nad dužnikom. </w:t>
      </w:r>
    </w:p>
    <w:p w:rsidRPr="00BE62FB" w:rsidR="00807A7D" w:rsidP="001A18A5" w:rsidRDefault="00807A7D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</w:t>
      </w:r>
      <w:r w:rsidR="008A08CE">
        <w:rPr>
          <w:rFonts w:cs="Arial"/>
        </w:rPr>
        <w:t xml:space="preserve">je da je dužnik vlasnik dvaju osobnih vozila, pobliže navedenih u uvjerenju na listu 28 spisa. </w:t>
      </w:r>
      <w:r w:rsidRPr="00BE62FB">
        <w:rPr>
          <w:rFonts w:cs="Arial"/>
        </w:rPr>
        <w:t xml:space="preserve">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8A08CE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F2A29">
        <w:rPr>
          <w:rFonts w:cs="Arial"/>
        </w:rPr>
        <w:t>12:05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8A08CE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A08CE" w:rsidP="004F3811" w:rsidRDefault="008A08C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07A7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BE62FB" w:rsidR="00807A7D" w:rsidP="00807A7D" w:rsidRDefault="00807A7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530/2021-15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07A7D">
      <w:rPr>
        <w:rFonts w:ascii="Arial" w:hAnsi="Arial" w:cs="Arial"/>
      </w:rPr>
      <w:t>530/2021-15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2A29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64C09"/>
    <w:rsid w:val="007F6861"/>
    <w:rsid w:val="008072B5"/>
    <w:rsid w:val="00807A7D"/>
    <w:rsid w:val="008145B5"/>
    <w:rsid w:val="0081659F"/>
    <w:rsid w:val="008357EF"/>
    <w:rsid w:val="00874813"/>
    <w:rsid w:val="008936AA"/>
    <w:rsid w:val="008A08CE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C60A0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60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60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60A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60A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60A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St-530/2021-15</izvorni_sadrzaj>
    <derivirana_varijabla naziv="DomainObject.Zapisnik.Oznaka_1">St-530/2021-15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St-530/2021</izvorni_sadrzaj>
    <derivirana_varijabla naziv="DomainObject.Predmet.OznakaBroj_1">St-530/2021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GEOKOP ADEMA j.d.o.o. za prijevoz i usluge zastupanog po punomoćniku Srečko Jambrešić</izvorni_sadrzaj>
    <derivirana_varijabla naziv="DomainObject.Predmet.ProtustrankaFormated_1">  GEOKOP ADEMA j.d.o.o. za prijevoz i usluge zastupanog po punomoćniku Srečko Jambrešić</derivirana_varijabla>
  </DomainObject.Predmet.ProtustrankaFormated>
  <DomainObject.Predmet.ProtustrankaFormatedOIB>
    <izvorni_sadrzaj>  GEOKOP ADEMA j.d.o.o. za prijevoz i usluge, OIB 27119001728 zastupanog po punomoćniku Srečko Jambrešić</izvorni_sadrzaj>
    <derivirana_varijabla naziv="DomainObject.Predmet.ProtustrankaFormatedOIB_1">  GEOKOP ADEMA j.d.o.o. za prijevoz i usluge, OIB 27119001728 zastupanog po punomoćniku Srečko Jambrešić</derivirana_varijabla>
  </DomainObject.Predmet.ProtustrankaFormatedOIB>
  <DomainObject.Predmet.ProtustrankaFormatedWithAdress>
    <izvorni_sadrzaj> GEOKOP ADEMA j.d.o.o. za prijevoz i usluge, Heinzelova 15, 10000 Zagreb zastupanog po punomoćniku Srečko Jambrešić</izvorni_sadrzaj>
    <derivirana_varijabla naziv="DomainObject.Predmet.ProtustrankaFormatedWithAdress_1"> GEOKOP ADEMA j.d.o.o. za prijevoz i usluge, Heinzelova 15, 10000 Zagreb zastupanog po punomoćniku Srečko Jambrešić</derivirana_varijabla>
  </DomainObject.Predmet.ProtustrankaFormatedWithAdress>
  <DomainObject.Predmet.ProtustrankaFormatedWithAdressOIB>
    <izvorni_sadrzaj> GEOKOP ADEMA j.d.o.o. za prijevoz i usluge, OIB 27119001728, Heinzelova 15, 10000 Zagreb zastupanog po punomoćniku Srečko Jambrešić</izvorni_sadrzaj>
    <derivirana_varijabla naziv="DomainObject.Predmet.ProtustrankaFormatedWithAdressOIB_1"> GEOKOP ADEMA j.d.o.o. za prijevoz i usluge, OIB 27119001728, Heinzelova 15, 10000 Zagreb zastupanog po punomoćniku Srečko Jambrešić</derivirana_varijabla>
  </DomainObject.Predmet.ProtustrankaFormatedWithAdressOIB>
  <DomainObject.Predmet.ProtustrankaWithAdress>
    <izvorni_sadrzaj>GEOKOP ADEMA j.d.o.o. za prijevoz i usluge Heinzelova 15, 10000 Zagreb</izvorni_sadrzaj>
    <derivirana_varijabla naziv="DomainObject.Predmet.ProtustrankaWithAdress_1">GEOKOP ADEMA j.d.o.o. za prijevoz i usluge Heinzelova 15, 10000 Zagreb</derivirana_varijabla>
  </DomainObject.Predmet.ProtustrankaWithAdress>
  <DomainObject.Predmet.ProtustrankaWithAdressOIB>
    <izvorni_sadrzaj>GEOKOP ADEMA j.d.o.o. za prijevoz i usluge, OIB 27119001728, Heinzelova 15, 10000 Zagreb</izvorni_sadrzaj>
    <derivirana_varijabla naziv="DomainObject.Predmet.ProtustrankaWithAdressOIB_1">GEOKOP ADEMA j.d.o.o. za prijevoz i usluge, OIB 27119001728, Heinzelova 15, 10000 Zagreb</derivirana_varijabla>
  </DomainObject.Predmet.ProtustrankaWithAdressOIB>
  <DomainObject.Predmet.ProtustrankaNazivFormated>
    <izvorni_sadrzaj>GEOKOP ADEMA j.d.o.o. za prijevoz i usluge</izvorni_sadrzaj>
    <derivirana_varijabla naziv="DomainObject.Predmet.ProtustrankaNazivFormated_1">GEOKOP ADEMA j.d.o.o. za prijevoz i usluge</derivirana_varijabla>
  </DomainObject.Predmet.ProtustrankaNazivFormated>
  <DomainObject.Predmet.ProtustrankaNazivFormatedOIB>
    <izvorni_sadrzaj>GEOKOP ADEMA j.d.o.o. za prijevoz i usluge, OIB 27119001728</izvorni_sadrzaj>
    <derivirana_varijabla naziv="DomainObject.Predmet.ProtustrankaNazivFormatedOIB_1">GEOKOP ADEMA j.d.o.o. za prijevoz i usluge, OIB 27119001728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Zagrebačka županija zastupanog po punomoćniku Županijsko državno odvjetništvo u Puli</izvorni_sadrzaj>
    <derivirana_varijabla naziv="DomainObject.Predmet.StrankaFormated_1">  Ministarstvo financija, Porezna uprava, Područni ured Zagrebačka županija zastupanog po punomoćniku Županijsko državno odvjetništvo u Puli</derivirana_varijabla>
  </DomainObject.Predmet.StrankaFormated>
  <DomainObject.Predmet.StrankaFormatedOIB>
    <izvorni_sadrzaj>  Ministarstvo financija, Porezna uprava, Područni ured Zagrebačka županija, OIB 18683136487 zastupanog po punomoćniku Županijsko državno odvjetništvo u Puli</izvorni_sadrzaj>
    <derivirana_varijabla naziv="DomainObject.Predmet.StrankaFormatedOIB_1">  Ministarstvo financija, Porezna uprava, Područni ured Zagrebačka županija,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Zagrebačka županija, Avenija Dubrovnik 26, 10000 Zagreb zastupanog po punomoćniku Županijsko državno odvjetništvo u Puli</izvorni_sadrzaj>
    <derivirana_varijabla naziv="DomainObject.Predmet.StrankaFormatedWithAdress_1"> Ministarstvo financija, Porezna uprava, Područni ured Zagrebačka županija, Avenija Dubrovnik 26, 10000 Zagreb zastupanog po punomoćniku Županijsko državno odvjetništvo u Puli</derivirana_varijabla>
  </DomainObject.Predmet.StrankaFormatedWithAdress>
  <DomainObject.Predmet.StrankaFormatedWithAdressOIB>
    <izvorni_sadrzaj> Ministarstvo financija, Porezna uprava, Područni ured Zagrebačka županija, OIB 18683136487, Avenija Dubrovnik 26, 10000 Zagreb zastupanog po punomoćniku Županijsko državno odvjetništvo u Puli</izvorni_sadrzaj>
    <derivirana_varijabla naziv="DomainObject.Predmet.StrankaFormatedWithAdressOIB_1"> Ministarstvo financija, Porezna uprava, Područni ured Zagrebačka županija, OIB 18683136487, Avenija Dubrovnik 26, 10000 Zagreb zastupanog po punomoćniku Županijsko državno odvjetništvo u Puli</derivirana_varijabla>
  </DomainObject.Predmet.StrankaFormatedWithAdressOIB>
  <DomainObject.Predmet.StrankaWithAdress>
    <izvorni_sadrzaj>Ministarstvo financija, Porezna uprava, Područni ured Zagrebačka županija Avenija Dubrovnik 26,10000 Zagreb</izvorni_sadrzaj>
    <derivirana_varijabla naziv="DomainObject.Predmet.StrankaWithAdress_1">Ministarstvo financija, Porezna uprava, Područni ured Zagrebačka županija Avenija Dubrovnik 26,10000 Zagreb</derivirana_varijabla>
  </DomainObject.Predmet.StrankaWithAdress>
  <DomainObject.Predmet.StrankaWithAdressOIB>
    <izvorni_sadrzaj>Ministarstvo financija, Porezna uprava, Područni ured Zagrebačka županija, OIB 18683136487, Avenija Dubrovnik 26,10000 Zagreb</izvorni_sadrzaj>
    <derivirana_varijabla naziv="DomainObject.Predmet.StrankaWithAdressOIB_1">Ministarstvo financija, Porezna uprava, Područni ured Zagrebačka županija, OIB 18683136487, Avenija Dubrovnik 26,10000 Zagreb</derivirana_varijabla>
  </DomainObject.Predmet.StrankaWithAdressOIB>
  <DomainObject.Predmet.StrankaNazivFormated>
    <izvorni_sadrzaj>Ministarstvo financija, Porezna uprava, Područni ured Zagrebačka županija</izvorni_sadrzaj>
    <derivirana_varijabla naziv="DomainObject.Predmet.StrankaNazivFormated_1">Ministarstvo financija, Porezna uprava, Područni ured Zagrebačka županija</derivirana_varijabla>
  </DomainObject.Predmet.StrankaNazivFormated>
  <DomainObject.Predmet.StrankaNazivFormatedOIB>
    <izvorni_sadrzaj>Ministarstvo financija, Porezna uprava, Područni ured Zagrebačka županija, OIB 18683136487</izvorni_sadrzaj>
    <derivirana_varijabla naziv="DomainObject.Predmet.StrankaNazivFormatedOIB_1">Ministarstvo financija, Porezna uprava, Područni ured Zagrebačka županija,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Zagrebačka županija zastupanog po punomoćniku Županijsko državno odvjetništvo u Puli</item>
    </izvorni_sadrzaj>
    <derivirana_varijabla naziv="DomainObject.Predmet.StrankaListFormated_1">
      <item>Ministarstvo financija, Porezna uprava, Područni ured Zagrebačka županija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Zagrebačka županija, OIB 18683136487 zastupanog po punomoćniku Županijsko državno odvjetništvo u Puli</item>
    </izvorni_sadrzaj>
    <derivirana_varijabla naziv="DomainObject.Predmet.StrankaListFormatedOIB_1">
      <item>Ministarstvo financija, Porezna uprava, Područni ured Zagrebačka županija,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Zagrebačka županija, Avenija Dubrovnik 26, 10000 Zagreb zastupanog po punomoćniku Županijsko državno odvjetništvo u Puli</item>
    </izvorni_sadrzaj>
    <derivirana_varijabla naziv="DomainObject.Predmet.StrankaListFormatedWithAdress_1">
      <item>Ministarstvo financija, Porezna uprava, Područni ured Zagrebačka županija, Avenija Dubrovnik 26, 10000 Zagreb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Zagrebačka županija, OIB 18683136487, Avenija Dubrovnik 26, 10000 Zagreb zastupanog po punomoćniku Županijsko državno odvjetništvo u Puli</item>
    </izvorni_sadrzaj>
    <derivirana_varijabla naziv="DomainObject.Predmet.StrankaListFormatedWithAdressOIB_1">
      <item>Ministarstvo financija, Porezna uprava, Područni ured Zagrebačka županija, OIB 18683136487, Avenija Dubrovnik 26, 10000 Zagreb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Zagrebačka županija</item>
    </izvorni_sadrzaj>
    <derivirana_varijabla naziv="DomainObject.Predmet.StrankaListNazivFormated_1">
      <item>Ministarstvo financija, Porezna uprava, Područni ured Zagrebačka županija</item>
    </derivirana_varijabla>
  </DomainObject.Predmet.StrankaListNazivFormated>
  <DomainObject.Predmet.StrankaListNazivFormatedOIB>
    <izvorni_sadrzaj>
      <item>Ministarstvo financija, Porezna uprava, Područni ured Zagrebačka županija, OIB 18683136487</item>
    </izvorni_sadrzaj>
    <derivirana_varijabla naziv="DomainObject.Predmet.StrankaListNazivFormatedOIB_1">
      <item>Ministarstvo financija, Porezna uprava, Područni ured Zagrebačka županija, OIB 18683136487</item>
    </derivirana_varijabla>
  </DomainObject.Predmet.StrankaListNazivFormatedOIB>
  <DomainObject.Predmet.ProtuStrankaListFormated>
    <izvorni_sadrzaj>
      <item>GEOKOP ADEMA j.d.o.o. za prijevoz i usluge zastupanog po punomoćniku Srečko Jambrešić</item>
    </izvorni_sadrzaj>
    <derivirana_varijabla naziv="DomainObject.Predmet.ProtuStrankaListFormated_1">
      <item>GEOKOP ADEMA j.d.o.o. za prijevoz i usluge zastupanog po punomoćniku Srečko Jambrešić</item>
    </derivirana_varijabla>
  </DomainObject.Predmet.ProtuStrankaListFormated>
  <DomainObject.Predmet.ProtuStrankaListFormatedOIB>
    <izvorni_sadrzaj>
      <item>GEOKOP ADEMA j.d.o.o. za prijevoz i usluge, OIB 27119001728 zastupanog po punomoćniku Srečko Jambrešić</item>
    </izvorni_sadrzaj>
    <derivirana_varijabla naziv="DomainObject.Predmet.ProtuStrankaListFormatedOIB_1">
      <item>GEOKOP ADEMA j.d.o.o. za prijevoz i usluge, OIB 27119001728 zastupanog po punomoćniku Srečko Jambrešić</item>
    </derivirana_varijabla>
  </DomainObject.Predmet.ProtuStrankaListFormatedOIB>
  <DomainObject.Predmet.ProtuStrankaListFormatedWithAdress>
    <izvorni_sadrzaj>
      <item>GEOKOP ADEMA j.d.o.o. za prijevoz i usluge, Heinzelova 15, 10000 Zagreb zastupanog po punomoćniku Srečko Jambrešić</item>
    </izvorni_sadrzaj>
    <derivirana_varijabla naziv="DomainObject.Predmet.ProtuStrankaListFormatedWithAdress_1">
      <item>GEOKOP ADEMA j.d.o.o. za prijevoz i usluge, Heinzelova 15, 10000 Zagreb zastupanog po punomoćniku Srečko Jambrešić</item>
    </derivirana_varijabla>
  </DomainObject.Predmet.ProtuStrankaListFormatedWithAdress>
  <DomainObject.Predmet.ProtuStrankaListFormatedWithAdressOIB>
    <izvorni_sadrzaj>
      <item>GEOKOP ADEMA j.d.o.o. za prijevoz i usluge, OIB 27119001728, Heinzelova 15, 10000 Zagreb zastupanog po punomoćniku Srečko Jambrešić</item>
    </izvorni_sadrzaj>
    <derivirana_varijabla naziv="DomainObject.Predmet.ProtuStrankaListFormatedWithAdressOIB_1">
      <item>GEOKOP ADEMA j.d.o.o. za prijevoz i usluge, OIB 27119001728, Heinzelova 15, 10000 Zagreb zastupanog po punomoćniku Srečko Jambrešić</item>
    </derivirana_varijabla>
  </DomainObject.Predmet.ProtuStrankaListFormatedWithAdressOIB>
  <DomainObject.Predmet.ProtuStrankaListNazivFormated>
    <izvorni_sadrzaj>
      <item>GEOKOP ADEMA j.d.o.o. za prijevoz i usluge</item>
    </izvorni_sadrzaj>
    <derivirana_varijabla naziv="DomainObject.Predmet.ProtuStrankaListNazivFormated_1">
      <item>GEOKOP ADEMA j.d.o.o. za prijevoz i usluge</item>
    </derivirana_varijabla>
  </DomainObject.Predmet.ProtuStrankaListNazivFormated>
  <DomainObject.Predmet.ProtuStrankaListNazivFormatedOIB>
    <izvorni_sadrzaj>
      <item>GEOKOP ADEMA j.d.o.o. za prijevoz i usluge, OIB 27119001728</item>
    </izvorni_sadrzaj>
    <derivirana_varijabla naziv="DomainObject.Predmet.ProtuStrankaListNazivFormatedOIB_1">
      <item>GEOKOP ADEMA j.d.o.o. za prijevoz i usluge, OIB 27119001728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Zagrebačka županija</item>
      <item>Srečko Jambrešić punomoćnik sudionika u postupku GEOKOP ADEMA j.d.o.o. za prijevoz i usluge</item>
    </izvorni_sadrzaj>
    <derivirana_varijabla naziv="DomainObject.Predmet.OstaliListFormated_1">
      <item>Županijsko državno odvjetništvo u Puli punomoćnik sudionika u postupku Ministarstvo financija, Porezna uprava, Područni ured Zagrebačka županija</item>
      <item>Srečko Jambrešić punomoćnik sudionika u postupku GEOKOP ADEMA j.d.o.o. za prijevoz i usluge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Zagrebačka županija</item>
      <item>Srečko Jambrešić, OIB 88371634861 punomoćnik sudionika u postupku GEOKOP ADEMA j.d.o.o. za prijevoz i usluge</item>
    </izvorni_sadrzaj>
    <derivirana_varijabla naziv="DomainObject.Predmet.OstaliListFormatedOIB_1">
      <item>Županijsko državno odvjetništvo u Puli, OIB 93993757343 punomoćnik sudionika u postupku Ministarstvo financija, Porezna uprava, Područni ured Zagrebačka županija</item>
      <item>Srečko Jambrešić, OIB 88371634861 punomoćnik sudionika u postupku GEOKOP ADEMA j.d.o.o. za prijevoz i usluge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Zagrebačka županija</item>
      <item>Srečko Jambrešić, Ulica Vjekoslava Heinzela 15, 10000 Zagreb punomoćnik sudionika u postupku GEOKOP ADEMA j.d.o.o. za prijevoz i usluge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Zagrebačka županija</item>
      <item>Srečko Jambrešić, Ulica Vjekoslava Heinzela 15, 10000 Zagreb punomoćnik sudionika u postupku GEOKOP ADEMA j.d.o.o. za prijevoz i usluge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Zagrebačka županija</item>
      <item>Srečko Jambrešić, OIB 88371634861, Ulica Vjekoslava Heinzela 15, 10000 Zagreb punomoćnik sudionika u postupku GEOKOP ADEMA j.d.o.o. za prijevoz i usluge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Zagrebačka županija</item>
      <item>Srečko Jambrešić, OIB 88371634861, Ulica Vjekoslava Heinzela 15, 10000 Zagreb punomoćnik sudionika u postupku GEOKOP ADEMA j.d.o.o. za prijevoz i usluge</item>
    </derivirana_varijabla>
  </DomainObject.Predmet.OstaliListFormatedWithAdressOIB>
  <DomainObject.Predmet.OstaliListNazivFormated>
    <izvorni_sadrzaj>
      <item>Županijsko državno odvjetništvo u Puli</item>
      <item>Srečko Jambrešić</item>
    </izvorni_sadrzaj>
    <derivirana_varijabla naziv="DomainObject.Predmet.OstaliListNazivFormated_1">
      <item>Županijsko državno odvjetništvo u Puli</item>
      <item>Srečko Jambrešić</item>
    </derivirana_varijabla>
  </DomainObject.Predmet.OstaliListNazivFormated>
  <DomainObject.Predmet.OstaliListNazivFormatedOIB>
    <izvorni_sadrzaj>
      <item>Županijsko državno odvjetništvo u Puli, OIB 93993757343</item>
      <item>Srečko Jambrešić, OIB 88371634861</item>
    </izvorni_sadrzaj>
    <derivirana_varijabla naziv="DomainObject.Predmet.OstaliListNazivFormatedOIB_1">
      <item>Županijsko državno odvjetništvo u Puli, OIB 93993757343</item>
      <item>Srečko Jambrešić, OIB 88371634861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St-530/2021-15</izvorni_sadrzaj>
    <derivirana_varijabla naziv="DomainObject.PoslovniBrojDokumenta_1">St-530/2021-15</derivirana_varijabla>
  </DomainObject.PoslovniBrojDokumenta>
  <DomainObject.Predmet.StrankaIDrugi>
    <izvorni_sadrzaj>Ministarstvo financija, Porezna uprava, Područni ured Zagrebačka županija</izvorni_sadrzaj>
    <derivirana_varijabla naziv="DomainObject.Predmet.StrankaIDrugi_1">Ministarstvo financija, Porezna uprava, Područni ured Zagrebačka županija</derivirana_varijabla>
  </DomainObject.Predmet.StrankaIDrugi>
  <DomainObject.Predmet.ProtustrankaIDrugi>
    <izvorni_sadrzaj>GEOKOP ADEMA j.d.o.o. za prijevoz i usluge</izvorni_sadrzaj>
    <derivirana_varijabla naziv="DomainObject.Predmet.ProtustrankaIDrugi_1">GEOKOP ADEMA j.d.o.o. za prijevoz i usluge</derivirana_varijabla>
  </DomainObject.Predmet.ProtustrankaIDrugi>
  <DomainObject.Predmet.StrankaIDrugiAdressOIB>
    <izvorni_sadrzaj>Ministarstvo financija, Porezna uprava, Područni ured Zagrebačka županija, OIB 18683136487, Avenija Dubrovnik 26, 10000 Zagreb</izvorni_sadrzaj>
    <derivirana_varijabla naziv="DomainObject.Predmet.StrankaIDrugiAdressOIB_1">Ministarstvo financija, Porezna uprava, Područni ured Zagrebačka županija, OIB 18683136487, Avenija Dubrovnik 26, 10000 Zagreb</derivirana_varijabla>
  </DomainObject.Predmet.StrankaIDrugiAdressOIB>
  <DomainObject.Predmet.ProtustrankaIDrugiAdressOIB>
    <izvorni_sadrzaj>GEOKOP ADEMA j.d.o.o. za prijevoz i usluge, OIB 27119001728, Heinzelova 15, 10000 Zagreb</izvorni_sadrzaj>
    <derivirana_varijabla naziv="DomainObject.Predmet.ProtustrankaIDrugiAdressOIB_1">GEOKOP ADEMA j.d.o.o. za prijevoz i usluge, OIB 27119001728, Heinzelova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GEOKOP ADEMA j.d.o.o. za prijevoz i usluge</item>
      <item>Ministarstvo financija, Porezna uprava, Područni ured Zagrebačka županija</item>
      <item>Županijsko državno odvjetništvo u Puli</item>
      <item>Srečko Jambrešić</item>
    </izvorni_sadrzaj>
    <derivirana_varijabla naziv="DomainObject.Predmet.SudioniciListNaziv_1">
      <item>GEOKOP ADEMA j.d.o.o. za prijevoz i usluge</item>
      <item>Ministarstvo financija, Porezna uprava, Područni ured Zagrebačka županija</item>
      <item>Županijsko državno odvjetništvo u Puli</item>
      <item>Srečko Jambrešić</item>
    </derivirana_varijabla>
  </DomainObject.Predmet.SudioniciListNaziv>
  <DomainObject.Predmet.SudioniciListAdressOIB>
    <izvorni_sadrzaj>
      <item>GEOKOP ADEMA j.d.o.o. za prijevoz i usluge, OIB 27119001728, Heinzelova 15,10000 Zagreb</item>
      <item>Ministarstvo financija, Porezna uprava, Područni ured Zagrebačka županija, OIB 18683136487, Avenija Dubrovnik 26,10000 Zagreb</item>
      <item>Županijsko državno odvjetništvo u Puli, OIB 93993757343, Kranjčevićeva 8,52100 Pula</item>
      <item>Srečko Jambrešić, OIB 88371634861, Ulica Vjekoslava Heinzela 15,10000 Zagreb</item>
    </izvorni_sadrzaj>
    <derivirana_varijabla naziv="DomainObject.Predmet.SudioniciListAdressOIB_1">
      <item>GEOKOP ADEMA j.d.o.o. za prijevoz i usluge, OIB 27119001728, Heinzelova 15,10000 Zagreb</item>
      <item>Ministarstvo financija, Porezna uprava, Područni ured Zagrebačka županija, OIB 18683136487, Avenija Dubrovnik 26,10000 Zagreb</item>
      <item>Županijsko državno odvjetništvo u Puli, OIB 93993757343, Kranjčevićeva 8,52100 Pula</item>
      <item>Srečko Jambrešić, OIB 88371634861, Ulica Vjekoslava Heinzela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27119001728</item>
      <item>, OIB 18683136487</item>
      <item>, OIB 93993757343</item>
      <item>, OIB 88371634861</item>
    </izvorni_sadrzaj>
    <derivirana_varijabla naziv="DomainObject.Predmet.SudioniciListNazivOIB_1">
      <item>, OIB 27119001728</item>
      <item>, OIB 18683136487</item>
      <item>, OIB 93993757343</item>
      <item>, OIB 88371634861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08553-7A48-407A-B2FD-B75D12547DA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305</properties:Words>
  <properties:Characters>1695</properties:Characters>
  <properties:Lines>76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2063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2021-10-22T08:37:00Z</dcterms:created>
  <dc:creator>epincin</dc:creator>
  <cp:lastModifiedBy>Sanja Prodan</cp:lastModifiedBy>
  <cp:lastPrinted>2015-12-17T09:17:00Z</cp:lastPrinted>
  <dcterms:modified xmlns:xsi="http://www.w3.org/2001/XMLSchema-instance" xsi:type="dcterms:W3CDTF">2021-10-22T10:29:00Z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St-530/2021-15 / Zapisnik - Ročište radi rasprave o uvjetima za otvaranje steč. post. (St-530-2021-15 geokop adema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